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57" w:rsidRDefault="008E7CF5">
      <w:pPr>
        <w:spacing w:before="300" w:line="592" w:lineRule="exact"/>
        <w:ind w:left="16"/>
        <w:jc w:val="center"/>
        <w:outlineLvl w:val="0"/>
        <w:rPr>
          <w:rFonts w:ascii="Times New Roman" w:eastAsia="微软雅黑" w:hAnsi="Times New Roman" w:cs="Times New Roman"/>
          <w:spacing w:val="9"/>
          <w:position w:val="-2"/>
          <w:sz w:val="56"/>
          <w:szCs w:val="56"/>
          <w:lang w:eastAsia="zh-CN"/>
        </w:rPr>
      </w:pPr>
      <w:r>
        <w:rPr>
          <w:rFonts w:ascii="Times New Roman" w:eastAsia="微软雅黑" w:hAnsi="Times New Roman" w:cs="Times New Roman"/>
          <w:b/>
          <w:bCs/>
          <w:spacing w:val="9"/>
          <w:position w:val="-2"/>
          <w:sz w:val="56"/>
          <w:szCs w:val="56"/>
          <w:lang w:eastAsia="zh-CN"/>
        </w:rPr>
        <w:t>南京交通职业技术学院</w:t>
      </w:r>
      <w:r>
        <w:rPr>
          <w:rFonts w:ascii="Times New Roman" w:eastAsia="微软雅黑" w:hAnsi="Times New Roman" w:cs="Times New Roman"/>
          <w:b/>
          <w:bCs/>
          <w:spacing w:val="9"/>
          <w:position w:val="-2"/>
          <w:sz w:val="56"/>
          <w:szCs w:val="56"/>
          <w:lang w:eastAsia="zh-CN"/>
        </w:rPr>
        <w:t>2026</w:t>
      </w:r>
      <w:r>
        <w:rPr>
          <w:rFonts w:ascii="Times New Roman" w:eastAsia="微软雅黑" w:hAnsi="Times New Roman" w:cs="Times New Roman"/>
          <w:b/>
          <w:bCs/>
          <w:spacing w:val="9"/>
          <w:position w:val="-2"/>
          <w:sz w:val="56"/>
          <w:szCs w:val="56"/>
          <w:lang w:eastAsia="zh-CN"/>
        </w:rPr>
        <w:t>年提前招生</w:t>
      </w:r>
    </w:p>
    <w:p w:rsidR="005A5D57" w:rsidRDefault="008E7CF5">
      <w:pPr>
        <w:spacing w:before="300" w:line="592" w:lineRule="exact"/>
        <w:ind w:left="16"/>
        <w:jc w:val="center"/>
        <w:outlineLvl w:val="0"/>
        <w:rPr>
          <w:rFonts w:ascii="Times New Roman" w:eastAsia="微软雅黑" w:hAnsi="Times New Roman" w:cs="Times New Roman"/>
          <w:spacing w:val="73"/>
          <w:position w:val="-2"/>
          <w:sz w:val="56"/>
          <w:szCs w:val="56"/>
          <w:lang w:eastAsia="zh-CN"/>
        </w:rPr>
      </w:pPr>
      <w:r>
        <w:rPr>
          <w:rFonts w:ascii="Times New Roman" w:eastAsia="微软雅黑" w:hAnsi="Times New Roman" w:cs="Times New Roman" w:hint="eastAsia"/>
          <w:spacing w:val="9"/>
          <w:position w:val="-2"/>
          <w:sz w:val="56"/>
          <w:szCs w:val="56"/>
          <w:lang w:eastAsia="zh-CN"/>
        </w:rPr>
        <w:t>语数外综合测试</w:t>
      </w:r>
      <w:r>
        <w:rPr>
          <w:rFonts w:ascii="Times New Roman" w:eastAsia="微软雅黑" w:hAnsi="Times New Roman" w:cs="Times New Roman"/>
          <w:spacing w:val="9"/>
          <w:position w:val="-2"/>
          <w:sz w:val="56"/>
          <w:szCs w:val="56"/>
          <w:lang w:eastAsia="zh-CN"/>
        </w:rPr>
        <w:t>、职业适应性测试</w:t>
      </w:r>
      <w:r>
        <w:rPr>
          <w:rFonts w:ascii="Times New Roman" w:eastAsia="微软雅黑" w:hAnsi="Times New Roman" w:cs="Times New Roman" w:hint="eastAsia"/>
          <w:spacing w:val="100"/>
          <w:position w:val="-2"/>
          <w:sz w:val="56"/>
          <w:szCs w:val="56"/>
          <w:lang w:eastAsia="zh-CN"/>
        </w:rPr>
        <w:t>（</w:t>
      </w:r>
      <w:r>
        <w:rPr>
          <w:rFonts w:ascii="Times New Roman" w:eastAsia="微软雅黑" w:hAnsi="Times New Roman" w:cs="Times New Roman"/>
          <w:spacing w:val="73"/>
          <w:position w:val="-2"/>
          <w:sz w:val="56"/>
          <w:szCs w:val="56"/>
          <w:lang w:eastAsia="zh-CN"/>
        </w:rPr>
        <w:t>笔试</w:t>
      </w:r>
      <w:r>
        <w:rPr>
          <w:rFonts w:ascii="Times New Roman" w:eastAsia="微软雅黑" w:hAnsi="Times New Roman" w:cs="Times New Roman" w:hint="eastAsia"/>
          <w:spacing w:val="73"/>
          <w:position w:val="-2"/>
          <w:sz w:val="56"/>
          <w:szCs w:val="56"/>
          <w:lang w:eastAsia="zh-CN"/>
        </w:rPr>
        <w:t>）</w:t>
      </w:r>
    </w:p>
    <w:p w:rsidR="005A5D57" w:rsidRDefault="008E7CF5">
      <w:pPr>
        <w:spacing w:before="300" w:line="592" w:lineRule="exact"/>
        <w:ind w:left="16"/>
        <w:jc w:val="center"/>
        <w:outlineLvl w:val="0"/>
        <w:rPr>
          <w:rFonts w:ascii="Times New Roman" w:eastAsia="微软雅黑" w:hAnsi="Times New Roman" w:cs="Times New Roman"/>
          <w:sz w:val="56"/>
          <w:szCs w:val="56"/>
          <w:lang w:eastAsia="zh-CN"/>
        </w:rPr>
      </w:pPr>
      <w:r>
        <w:rPr>
          <w:rFonts w:ascii="Times New Roman" w:eastAsia="微软雅黑" w:hAnsi="Times New Roman" w:cs="Times New Roman"/>
          <w:spacing w:val="73"/>
          <w:position w:val="-2"/>
          <w:sz w:val="56"/>
          <w:szCs w:val="56"/>
          <w:lang w:eastAsia="zh-CN"/>
        </w:rPr>
        <w:t>考生须知</w:t>
      </w:r>
    </w:p>
    <w:p w:rsidR="005A5D57" w:rsidRDefault="005A5D57">
      <w:pPr>
        <w:spacing w:line="463" w:lineRule="auto"/>
        <w:rPr>
          <w:rFonts w:ascii="Times New Roman" w:hAnsi="Times New Roman" w:cs="Times New Roman"/>
          <w:lang w:eastAsia="zh-CN"/>
        </w:rPr>
      </w:pPr>
    </w:p>
    <w:p w:rsidR="005A5D57" w:rsidRDefault="008E7CF5">
      <w:pPr>
        <w:pStyle w:val="a3"/>
        <w:spacing w:before="114" w:line="228" w:lineRule="auto"/>
        <w:ind w:left="726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3"/>
          <w:lang w:eastAsia="zh-CN"/>
        </w:rPr>
        <w:t>一、考试时间：</w:t>
      </w:r>
      <w:r>
        <w:rPr>
          <w:rFonts w:ascii="Times New Roman" w:hAnsi="Times New Roman" w:cs="Times New Roman"/>
          <w:spacing w:val="-3"/>
          <w:lang w:eastAsia="zh-CN"/>
        </w:rPr>
        <w:t>2026</w:t>
      </w:r>
      <w:r>
        <w:rPr>
          <w:rFonts w:ascii="Times New Roman" w:hAnsi="Times New Roman" w:cs="Times New Roman"/>
          <w:spacing w:val="-55"/>
          <w:lang w:eastAsia="zh-CN"/>
        </w:rPr>
        <w:t xml:space="preserve"> </w:t>
      </w:r>
      <w:r>
        <w:rPr>
          <w:rFonts w:ascii="Times New Roman" w:hAnsi="Times New Roman" w:cs="Times New Roman"/>
          <w:spacing w:val="-3"/>
          <w:lang w:eastAsia="zh-CN"/>
        </w:rPr>
        <w:t>年</w:t>
      </w:r>
      <w:r>
        <w:rPr>
          <w:rFonts w:ascii="Times New Roman" w:hAnsi="Times New Roman" w:cs="Times New Roman"/>
          <w:spacing w:val="-64"/>
          <w:lang w:eastAsia="zh-CN"/>
        </w:rPr>
        <w:t xml:space="preserve"> </w:t>
      </w:r>
      <w:r>
        <w:rPr>
          <w:rFonts w:ascii="Times New Roman" w:hAnsi="Times New Roman" w:cs="Times New Roman"/>
          <w:spacing w:val="-3"/>
          <w:lang w:eastAsia="zh-CN"/>
        </w:rPr>
        <w:t>3</w:t>
      </w:r>
      <w:r>
        <w:rPr>
          <w:rFonts w:ascii="Times New Roman" w:hAnsi="Times New Roman" w:cs="Times New Roman"/>
          <w:spacing w:val="-46"/>
          <w:lang w:eastAsia="zh-CN"/>
        </w:rPr>
        <w:t xml:space="preserve"> </w:t>
      </w:r>
      <w:r>
        <w:rPr>
          <w:rFonts w:ascii="Times New Roman" w:hAnsi="Times New Roman" w:cs="Times New Roman"/>
          <w:spacing w:val="-3"/>
          <w:lang w:eastAsia="zh-CN"/>
        </w:rPr>
        <w:t>月</w:t>
      </w:r>
      <w:r>
        <w:rPr>
          <w:rFonts w:ascii="Times New Roman" w:hAnsi="Times New Roman" w:cs="Times New Roman"/>
          <w:spacing w:val="-44"/>
          <w:lang w:eastAsia="zh-CN"/>
        </w:rPr>
        <w:t xml:space="preserve"> </w:t>
      </w:r>
      <w:r>
        <w:rPr>
          <w:rFonts w:ascii="Times New Roman" w:hAnsi="Times New Roman" w:cs="Times New Roman"/>
          <w:spacing w:val="-3"/>
          <w:lang w:eastAsia="zh-CN"/>
        </w:rPr>
        <w:t xml:space="preserve">22 </w:t>
      </w:r>
      <w:r>
        <w:rPr>
          <w:rFonts w:ascii="Times New Roman" w:hAnsi="Times New Roman" w:cs="Times New Roman"/>
          <w:spacing w:val="-3"/>
          <w:lang w:eastAsia="zh-CN"/>
        </w:rPr>
        <w:t>日</w:t>
      </w:r>
      <w:r>
        <w:rPr>
          <w:rFonts w:ascii="Times New Roman" w:hAnsi="Times New Roman" w:cs="Times New Roman"/>
          <w:spacing w:val="24"/>
          <w:lang w:eastAsia="zh-CN"/>
        </w:rPr>
        <w:t xml:space="preserve">  </w:t>
      </w:r>
      <w:r>
        <w:rPr>
          <w:rFonts w:ascii="Times New Roman" w:hAnsi="Times New Roman" w:cs="Times New Roman"/>
          <w:spacing w:val="-3"/>
          <w:lang w:eastAsia="zh-CN"/>
        </w:rPr>
        <w:t>1</w:t>
      </w:r>
      <w:r>
        <w:rPr>
          <w:rFonts w:ascii="Times New Roman" w:hAnsi="Times New Roman" w:cs="Times New Roman"/>
          <w:spacing w:val="-4"/>
          <w:lang w:eastAsia="zh-CN"/>
        </w:rPr>
        <w:t>4:00-17:00</w:t>
      </w:r>
    </w:p>
    <w:p w:rsidR="005A5D57" w:rsidRDefault="009204ED" w:rsidP="00C53309">
      <w:pPr>
        <w:pStyle w:val="a3"/>
        <w:spacing w:before="66" w:line="228" w:lineRule="auto"/>
        <w:ind w:firstLineChars="400" w:firstLine="1424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spacing w:val="6"/>
          <w:lang w:eastAsia="zh-CN"/>
        </w:rPr>
        <w:t>考试地点</w:t>
      </w:r>
      <w:r w:rsidR="008E7CF5">
        <w:rPr>
          <w:rFonts w:ascii="Times New Roman" w:hAnsi="Times New Roman" w:cs="Times New Roman"/>
          <w:spacing w:val="6"/>
          <w:lang w:eastAsia="zh-CN"/>
        </w:rPr>
        <w:t>：南京交通职业技术学院，具体见准考证</w:t>
      </w:r>
    </w:p>
    <w:p w:rsidR="005A5D57" w:rsidRDefault="008E7CF5">
      <w:pPr>
        <w:pStyle w:val="a3"/>
        <w:spacing w:before="70" w:line="250" w:lineRule="auto"/>
        <w:ind w:left="1" w:right="160" w:firstLine="731"/>
        <w:rPr>
          <w:rFonts w:ascii="Times New Roman" w:eastAsia="黑体" w:hAnsi="Times New Roman" w:cs="Times New Roman"/>
          <w:lang w:eastAsia="zh-CN"/>
        </w:rPr>
      </w:pPr>
      <w:r>
        <w:rPr>
          <w:rFonts w:ascii="Times New Roman" w:hAnsi="Times New Roman" w:cs="Times New Roman"/>
          <w:spacing w:val="7"/>
          <w:lang w:eastAsia="zh-CN"/>
        </w:rPr>
        <w:t>二、凭准考证和有效居民身份证，按规定时间和地</w:t>
      </w:r>
      <w:r>
        <w:rPr>
          <w:rFonts w:ascii="Times New Roman" w:hAnsi="Times New Roman" w:cs="Times New Roman"/>
          <w:spacing w:val="6"/>
          <w:lang w:eastAsia="zh-CN"/>
        </w:rPr>
        <w:t>点参加考试。</w:t>
      </w:r>
      <w:r>
        <w:rPr>
          <w:rFonts w:ascii="Times New Roman" w:eastAsia="黑体" w:hAnsi="Times New Roman" w:cs="Times New Roman"/>
          <w:spacing w:val="6"/>
          <w:lang w:eastAsia="zh-CN"/>
        </w:rPr>
        <w:t>（有效身份证含</w:t>
      </w:r>
      <w:r>
        <w:rPr>
          <w:rFonts w:ascii="Times New Roman" w:eastAsia="黑体" w:hAnsi="Times New Roman" w:cs="Times New Roman"/>
          <w:spacing w:val="7"/>
          <w:lang w:eastAsia="zh-CN"/>
        </w:rPr>
        <w:t>临时身份证、公安机关出具的用于参加国家教育考试的带照片的身份证明，不含电子</w:t>
      </w:r>
      <w:r>
        <w:rPr>
          <w:rFonts w:ascii="Times New Roman" w:eastAsia="黑体" w:hAnsi="Times New Roman" w:cs="Times New Roman"/>
          <w:spacing w:val="-23"/>
          <w:lang w:eastAsia="zh-CN"/>
        </w:rPr>
        <w:t>身份证</w:t>
      </w:r>
      <w:r w:rsidR="009204ED">
        <w:rPr>
          <w:rFonts w:ascii="Times New Roman" w:eastAsia="黑体" w:hAnsi="Times New Roman" w:cs="Times New Roman" w:hint="eastAsia"/>
          <w:spacing w:val="-23"/>
          <w:lang w:eastAsia="zh-CN"/>
        </w:rPr>
        <w:t>、</w:t>
      </w:r>
      <w:r w:rsidR="009204ED" w:rsidRPr="009204ED">
        <w:rPr>
          <w:rFonts w:ascii="Times New Roman" w:eastAsia="黑体" w:hAnsi="Times New Roman" w:cs="Times New Roman" w:hint="eastAsia"/>
          <w:spacing w:val="7"/>
          <w:lang w:eastAsia="zh-CN"/>
        </w:rPr>
        <w:t>户口簿、学生证、医保卡等</w:t>
      </w:r>
      <w:r w:rsidRPr="009204ED">
        <w:rPr>
          <w:rFonts w:ascii="Times New Roman" w:eastAsia="黑体" w:hAnsi="Times New Roman" w:cs="Times New Roman"/>
          <w:spacing w:val="7"/>
          <w:lang w:eastAsia="zh-CN"/>
        </w:rPr>
        <w:t>。</w:t>
      </w:r>
      <w:r>
        <w:rPr>
          <w:rFonts w:ascii="Times New Roman" w:eastAsia="黑体" w:hAnsi="Times New Roman" w:cs="Times New Roman"/>
          <w:spacing w:val="-23"/>
          <w:lang w:eastAsia="zh-CN"/>
        </w:rPr>
        <w:t>）</w:t>
      </w:r>
    </w:p>
    <w:p w:rsidR="005A5D57" w:rsidRDefault="008E7CF5">
      <w:pPr>
        <w:pStyle w:val="a3"/>
        <w:spacing w:before="78" w:line="252" w:lineRule="auto"/>
        <w:ind w:left="1" w:right="160" w:firstLine="7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2"/>
          <w:lang w:eastAsia="zh-CN"/>
        </w:rPr>
        <w:t>三、只准携带</w:t>
      </w:r>
      <w:r>
        <w:rPr>
          <w:rFonts w:ascii="Times New Roman" w:hAnsi="Times New Roman" w:cs="Times New Roman"/>
          <w:spacing w:val="-70"/>
          <w:lang w:eastAsia="zh-CN"/>
        </w:rPr>
        <w:t xml:space="preserve"> </w:t>
      </w:r>
      <w:r>
        <w:rPr>
          <w:rFonts w:ascii="Times New Roman" w:hAnsi="Times New Roman" w:cs="Times New Roman"/>
          <w:spacing w:val="2"/>
          <w:lang w:eastAsia="zh-CN"/>
        </w:rPr>
        <w:t>2B</w:t>
      </w:r>
      <w:r>
        <w:rPr>
          <w:rFonts w:ascii="Times New Roman" w:hAnsi="Times New Roman" w:cs="Times New Roman"/>
          <w:spacing w:val="-61"/>
          <w:lang w:eastAsia="zh-CN"/>
        </w:rPr>
        <w:t xml:space="preserve"> </w:t>
      </w:r>
      <w:r>
        <w:rPr>
          <w:rFonts w:ascii="Times New Roman" w:hAnsi="Times New Roman" w:cs="Times New Roman"/>
          <w:spacing w:val="2"/>
          <w:lang w:eastAsia="zh-CN"/>
        </w:rPr>
        <w:t>铅笔、</w:t>
      </w:r>
      <w:r>
        <w:rPr>
          <w:rFonts w:ascii="Times New Roman" w:hAnsi="Times New Roman" w:cs="Times New Roman"/>
          <w:spacing w:val="2"/>
          <w:lang w:eastAsia="zh-CN"/>
        </w:rPr>
        <w:t>0.5</w:t>
      </w:r>
      <w:r>
        <w:rPr>
          <w:rFonts w:ascii="Times New Roman" w:hAnsi="Times New Roman" w:cs="Times New Roman"/>
          <w:spacing w:val="-47"/>
          <w:lang w:eastAsia="zh-CN"/>
        </w:rPr>
        <w:t xml:space="preserve"> </w:t>
      </w:r>
      <w:r>
        <w:rPr>
          <w:rFonts w:ascii="Times New Roman" w:hAnsi="Times New Roman" w:cs="Times New Roman"/>
          <w:spacing w:val="2"/>
          <w:lang w:eastAsia="zh-CN"/>
        </w:rPr>
        <w:t>毫米黑色墨水的签字笔</w:t>
      </w:r>
      <w:r>
        <w:rPr>
          <w:rFonts w:ascii="Times New Roman" w:hAnsi="Times New Roman" w:cs="Times New Roman"/>
          <w:spacing w:val="1"/>
          <w:lang w:eastAsia="zh-CN"/>
        </w:rPr>
        <w:t>、直尺、圆规、三角板、无封</w:t>
      </w:r>
      <w:r>
        <w:rPr>
          <w:rFonts w:ascii="Times New Roman" w:hAnsi="Times New Roman" w:cs="Times New Roman"/>
          <w:spacing w:val="7"/>
          <w:lang w:eastAsia="zh-CN"/>
        </w:rPr>
        <w:t>套橡皮、小刀、空白垫纸板和透明笔袋进入考场；考场内不得自行传递文具和其他用</w:t>
      </w:r>
      <w:r>
        <w:rPr>
          <w:rFonts w:ascii="Times New Roman" w:hAnsi="Times New Roman" w:cs="Times New Roman"/>
          <w:spacing w:val="6"/>
          <w:lang w:eastAsia="zh-CN"/>
        </w:rPr>
        <w:t>品等，否则按违规论处。</w:t>
      </w:r>
    </w:p>
    <w:p w:rsidR="005A5D57" w:rsidRDefault="008E7CF5">
      <w:pPr>
        <w:pStyle w:val="a3"/>
        <w:spacing w:before="64" w:line="264" w:lineRule="auto"/>
        <w:ind w:left="1" w:right="156" w:firstLine="715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  <w:spacing w:val="7"/>
          <w:lang w:eastAsia="zh-CN"/>
        </w:rPr>
        <w:t>严禁携带手机</w:t>
      </w:r>
      <w:r>
        <w:rPr>
          <w:rFonts w:ascii="Times New Roman" w:hAnsi="Times New Roman" w:cs="Times New Roman" w:hint="eastAsia"/>
          <w:b/>
          <w:bCs/>
          <w:spacing w:val="7"/>
          <w:lang w:eastAsia="zh-CN"/>
        </w:rPr>
        <w:t>、</w:t>
      </w:r>
      <w:r>
        <w:rPr>
          <w:rFonts w:ascii="Times New Roman" w:hAnsi="Times New Roman" w:cs="Times New Roman"/>
          <w:b/>
          <w:bCs/>
          <w:spacing w:val="7"/>
          <w:lang w:eastAsia="zh-CN"/>
        </w:rPr>
        <w:t>电子存储记忆录放设备、</w:t>
      </w:r>
      <w:r>
        <w:rPr>
          <w:rFonts w:ascii="Times New Roman" w:hAnsi="Times New Roman" w:cs="Times New Roman" w:hint="eastAsia"/>
          <w:b/>
          <w:bCs/>
          <w:spacing w:val="7"/>
          <w:lang w:eastAsia="zh-CN"/>
        </w:rPr>
        <w:t>耳机、</w:t>
      </w:r>
      <w:r>
        <w:rPr>
          <w:rFonts w:ascii="Times New Roman" w:hAnsi="Times New Roman" w:cs="Times New Roman"/>
          <w:b/>
          <w:bCs/>
          <w:spacing w:val="7"/>
          <w:lang w:eastAsia="zh-CN"/>
        </w:rPr>
        <w:t>电子手环、手表（考场内设置时钟，为考生提供时间参考）、智能眼镜</w:t>
      </w:r>
      <w:r>
        <w:rPr>
          <w:rFonts w:ascii="Times New Roman" w:hAnsi="Times New Roman" w:cs="Times New Roman" w:hint="eastAsia"/>
          <w:b/>
          <w:bCs/>
          <w:spacing w:val="7"/>
          <w:lang w:eastAsia="zh-CN"/>
        </w:rPr>
        <w:t>等进入考区，严禁携带</w:t>
      </w:r>
      <w:r>
        <w:rPr>
          <w:rFonts w:ascii="Times New Roman" w:hAnsi="Times New Roman" w:cs="Times New Roman"/>
          <w:b/>
          <w:bCs/>
          <w:spacing w:val="7"/>
          <w:lang w:eastAsia="zh-CN"/>
        </w:rPr>
        <w:t>涂改液、修正带、透明胶带等物品进入考场。</w:t>
      </w:r>
      <w:r>
        <w:rPr>
          <w:rFonts w:ascii="Times New Roman" w:hAnsi="Times New Roman" w:cs="Times New Roman"/>
          <w:spacing w:val="7"/>
          <w:lang w:eastAsia="zh-CN"/>
        </w:rPr>
        <w:t>凡携带者，考前如不交出，开考后一律</w:t>
      </w:r>
      <w:r>
        <w:rPr>
          <w:rFonts w:ascii="Times New Roman" w:hAnsi="Times New Roman" w:cs="Times New Roman"/>
          <w:spacing w:val="1"/>
          <w:lang w:eastAsia="zh-CN"/>
        </w:rPr>
        <w:t>按违规论处。</w:t>
      </w:r>
    </w:p>
    <w:p w:rsidR="005A5D57" w:rsidRDefault="008E7CF5">
      <w:pPr>
        <w:pStyle w:val="a3"/>
        <w:spacing w:before="6" w:line="250" w:lineRule="auto"/>
        <w:ind w:right="160" w:firstLine="763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spacing w:val="6"/>
          <w:lang w:eastAsia="zh-CN"/>
        </w:rPr>
        <w:t>四、考生考前</w:t>
      </w:r>
      <w:r>
        <w:rPr>
          <w:rFonts w:ascii="Times New Roman" w:hAnsi="Times New Roman" w:cs="Times New Roman"/>
          <w:color w:val="auto"/>
          <w:spacing w:val="6"/>
          <w:lang w:eastAsia="zh-CN"/>
        </w:rPr>
        <w:t>40</w:t>
      </w:r>
      <w:r>
        <w:rPr>
          <w:rFonts w:ascii="Times New Roman" w:hAnsi="Times New Roman" w:cs="Times New Roman"/>
          <w:color w:val="auto"/>
          <w:spacing w:val="6"/>
          <w:lang w:eastAsia="zh-CN"/>
        </w:rPr>
        <w:t>分钟开始进入考区，持本人身份证进行身</w:t>
      </w:r>
      <w:r>
        <w:rPr>
          <w:rFonts w:ascii="Times New Roman" w:hAnsi="Times New Roman" w:cs="Times New Roman"/>
          <w:color w:val="auto"/>
          <w:spacing w:val="5"/>
          <w:lang w:eastAsia="zh-CN"/>
        </w:rPr>
        <w:t>份验证，通过</w:t>
      </w:r>
      <w:r>
        <w:rPr>
          <w:rFonts w:ascii="Times New Roman" w:hAnsi="Times New Roman" w:cs="Times New Roman"/>
          <w:color w:val="auto"/>
          <w:spacing w:val="6"/>
          <w:lang w:eastAsia="zh-CN"/>
        </w:rPr>
        <w:t>智能安检仪检查违规物品</w:t>
      </w:r>
      <w:r>
        <w:rPr>
          <w:rFonts w:ascii="Times New Roman" w:hAnsi="Times New Roman" w:cs="Times New Roman" w:hint="eastAsia"/>
          <w:color w:val="auto"/>
          <w:spacing w:val="6"/>
          <w:lang w:eastAsia="zh-CN"/>
        </w:rPr>
        <w:t>（</w:t>
      </w:r>
      <w:r>
        <w:rPr>
          <w:rFonts w:ascii="Times New Roman" w:hAnsi="Times New Roman" w:cs="Times New Roman" w:hint="eastAsia"/>
          <w:b/>
          <w:bCs/>
          <w:spacing w:val="6"/>
          <w:lang w:eastAsia="zh-CN"/>
        </w:rPr>
        <w:t>第三条中涉及的所有严禁携带物品均不能带入考区，不能通过智能安检门检查）</w:t>
      </w:r>
      <w:r>
        <w:rPr>
          <w:rFonts w:ascii="Times New Roman" w:hAnsi="Times New Roman" w:cs="Times New Roman"/>
          <w:color w:val="auto"/>
          <w:spacing w:val="5"/>
          <w:lang w:eastAsia="zh-CN"/>
        </w:rPr>
        <w:t>，按照工作人员引导到达指定考场，</w:t>
      </w:r>
      <w:r>
        <w:rPr>
          <w:rFonts w:ascii="Times New Roman" w:hAnsi="Times New Roman" w:cs="Times New Roman" w:hint="eastAsia"/>
          <w:color w:val="auto"/>
          <w:spacing w:val="5"/>
          <w:lang w:eastAsia="zh-CN"/>
        </w:rPr>
        <w:t>考生进入考场须经金属探测器安检，</w:t>
      </w:r>
      <w:r>
        <w:rPr>
          <w:rFonts w:ascii="Times New Roman" w:hAnsi="Times New Roman" w:cs="Times New Roman"/>
          <w:color w:val="auto"/>
          <w:spacing w:val="7"/>
          <w:lang w:eastAsia="zh-CN"/>
        </w:rPr>
        <w:t>进行身份核验并签到，入场后，须对号入座，并将准考</w:t>
      </w:r>
      <w:r>
        <w:rPr>
          <w:rFonts w:ascii="Times New Roman" w:hAnsi="Times New Roman" w:cs="Times New Roman"/>
          <w:color w:val="auto"/>
          <w:spacing w:val="8"/>
          <w:lang w:eastAsia="zh-CN"/>
        </w:rPr>
        <w:t>证、身份证放在课桌靠走道一侧上角以备查验。</w:t>
      </w:r>
    </w:p>
    <w:p w:rsidR="005A5D57" w:rsidRDefault="008E7CF5">
      <w:pPr>
        <w:pStyle w:val="a3"/>
        <w:spacing w:before="73" w:line="245" w:lineRule="auto"/>
        <w:ind w:left="2" w:right="160" w:firstLine="724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7"/>
          <w:lang w:eastAsia="zh-CN"/>
        </w:rPr>
        <w:t>五、</w:t>
      </w:r>
      <w:r>
        <w:rPr>
          <w:rFonts w:ascii="Times New Roman" w:hAnsi="Times New Roman" w:cs="Times New Roman"/>
          <w:color w:val="auto"/>
          <w:spacing w:val="7"/>
          <w:lang w:eastAsia="zh-CN"/>
        </w:rPr>
        <w:t>开考前</w:t>
      </w:r>
      <w:r>
        <w:rPr>
          <w:rFonts w:ascii="Times New Roman" w:hAnsi="Times New Roman" w:cs="Times New Roman"/>
          <w:color w:val="auto"/>
          <w:spacing w:val="7"/>
          <w:lang w:eastAsia="zh-CN"/>
        </w:rPr>
        <w:t>5</w:t>
      </w:r>
      <w:r>
        <w:rPr>
          <w:rFonts w:ascii="Times New Roman" w:hAnsi="Times New Roman" w:cs="Times New Roman"/>
          <w:color w:val="auto"/>
          <w:spacing w:val="7"/>
          <w:lang w:eastAsia="zh-CN"/>
        </w:rPr>
        <w:t>分钟发放答题卡和试卷册，考生领到答题卡和试卷册后，在规定的时间内和指定位置</w:t>
      </w:r>
      <w:r>
        <w:rPr>
          <w:rFonts w:ascii="Times New Roman" w:hAnsi="Times New Roman" w:cs="Times New Roman"/>
          <w:color w:val="auto"/>
          <w:spacing w:val="6"/>
          <w:lang w:eastAsia="zh-CN"/>
        </w:rPr>
        <w:t>准确填写姓名和准</w:t>
      </w:r>
      <w:r>
        <w:rPr>
          <w:rFonts w:ascii="Times New Roman" w:hAnsi="Times New Roman" w:cs="Times New Roman"/>
          <w:color w:val="auto"/>
          <w:spacing w:val="9"/>
          <w:lang w:eastAsia="zh-CN"/>
        </w:rPr>
        <w:t>考证号等栏目。如答题</w:t>
      </w:r>
      <w:r>
        <w:rPr>
          <w:rFonts w:ascii="Times New Roman" w:hAnsi="Times New Roman" w:cs="Times New Roman"/>
          <w:spacing w:val="9"/>
          <w:lang w:eastAsia="zh-CN"/>
        </w:rPr>
        <w:t>卡和试卷册有印刷质量问题，须立即报告场内监</w:t>
      </w:r>
      <w:r>
        <w:rPr>
          <w:rFonts w:ascii="Times New Roman" w:hAnsi="Times New Roman" w:cs="Times New Roman"/>
          <w:spacing w:val="8"/>
          <w:lang w:eastAsia="zh-CN"/>
        </w:rPr>
        <w:t>考员。</w:t>
      </w:r>
    </w:p>
    <w:p w:rsidR="005A5D57" w:rsidRDefault="008E7CF5">
      <w:pPr>
        <w:pStyle w:val="a3"/>
        <w:spacing w:before="71" w:line="255" w:lineRule="auto"/>
        <w:ind w:right="160" w:firstLine="723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spacing w:val="6"/>
          <w:lang w:eastAsia="zh-CN"/>
        </w:rPr>
        <w:t>六、考点发出开考信号后才能开始答题，开考</w:t>
      </w:r>
      <w:r>
        <w:rPr>
          <w:rFonts w:ascii="Times New Roman" w:hAnsi="Times New Roman" w:cs="Times New Roman"/>
          <w:spacing w:val="-45"/>
          <w:lang w:eastAsia="zh-CN"/>
        </w:rPr>
        <w:t xml:space="preserve"> </w:t>
      </w:r>
      <w:r>
        <w:rPr>
          <w:rFonts w:ascii="Times New Roman" w:hAnsi="Times New Roman" w:cs="Times New Roman"/>
          <w:spacing w:val="6"/>
          <w:lang w:eastAsia="zh-CN"/>
        </w:rPr>
        <w:t>15</w:t>
      </w:r>
      <w:r>
        <w:rPr>
          <w:rFonts w:ascii="Times New Roman" w:hAnsi="Times New Roman" w:cs="Times New Roman"/>
          <w:spacing w:val="-58"/>
          <w:lang w:eastAsia="zh-CN"/>
        </w:rPr>
        <w:t xml:space="preserve"> </w:t>
      </w:r>
      <w:r>
        <w:rPr>
          <w:rFonts w:ascii="Times New Roman" w:hAnsi="Times New Roman" w:cs="Times New Roman"/>
          <w:spacing w:val="6"/>
          <w:lang w:eastAsia="zh-CN"/>
        </w:rPr>
        <w:t>分</w:t>
      </w:r>
      <w:r>
        <w:rPr>
          <w:rFonts w:ascii="Times New Roman" w:hAnsi="Times New Roman" w:cs="Times New Roman"/>
          <w:spacing w:val="7"/>
          <w:lang w:eastAsia="zh-CN"/>
        </w:rPr>
        <w:t>钟后不得入场，考点发出考试结束信号后立即停止作答。考试不允许提前交卷，</w:t>
      </w:r>
      <w:r>
        <w:rPr>
          <w:rFonts w:ascii="Times New Roman" w:hAnsi="Times New Roman" w:cs="Times New Roman"/>
          <w:color w:val="auto"/>
          <w:spacing w:val="7"/>
          <w:lang w:eastAsia="zh-CN"/>
        </w:rPr>
        <w:t>如因身体原因需要提前交卷，交卷后在楼层监考人员的引导下，在等候室等待考试结束后</w:t>
      </w:r>
      <w:r>
        <w:rPr>
          <w:rFonts w:ascii="Times New Roman" w:hAnsi="Times New Roman" w:cs="Times New Roman"/>
          <w:color w:val="auto"/>
          <w:spacing w:val="-1"/>
          <w:lang w:eastAsia="zh-CN"/>
        </w:rPr>
        <w:t>出场。</w:t>
      </w:r>
    </w:p>
    <w:p w:rsidR="005A5D57" w:rsidRDefault="008E7CF5">
      <w:pPr>
        <w:pStyle w:val="a3"/>
        <w:spacing w:before="65" w:line="252" w:lineRule="auto"/>
        <w:ind w:left="1" w:right="148" w:firstLine="703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5"/>
          <w:lang w:eastAsia="zh-CN"/>
        </w:rPr>
        <w:t>七、答题时，必须用</w:t>
      </w:r>
      <w:r>
        <w:rPr>
          <w:rFonts w:ascii="Times New Roman" w:hAnsi="Times New Roman" w:cs="Times New Roman"/>
          <w:spacing w:val="-5"/>
          <w:lang w:eastAsia="zh-CN"/>
        </w:rPr>
        <w:t>2B</w:t>
      </w:r>
      <w:r>
        <w:rPr>
          <w:rFonts w:ascii="Times New Roman" w:hAnsi="Times New Roman" w:cs="Times New Roman"/>
          <w:spacing w:val="-68"/>
          <w:lang w:eastAsia="zh-CN"/>
        </w:rPr>
        <w:t xml:space="preserve"> </w:t>
      </w:r>
      <w:r>
        <w:rPr>
          <w:rFonts w:ascii="Times New Roman" w:hAnsi="Times New Roman" w:cs="Times New Roman"/>
          <w:spacing w:val="-5"/>
          <w:lang w:eastAsia="zh-CN"/>
        </w:rPr>
        <w:t>铅笔在答题卡上按照填涂示例将对应的选项涂满、涂黑。不</w:t>
      </w:r>
      <w:r>
        <w:rPr>
          <w:rFonts w:ascii="Times New Roman" w:hAnsi="Times New Roman" w:cs="Times New Roman"/>
          <w:spacing w:val="-2"/>
          <w:lang w:eastAsia="zh-CN"/>
        </w:rPr>
        <w:t>准用规定以外的笔答题，不准在试卷、草稿纸及规定的答题卡答题区域外作答，不准在</w:t>
      </w:r>
      <w:r>
        <w:rPr>
          <w:rFonts w:ascii="Times New Roman" w:hAnsi="Times New Roman" w:cs="Times New Roman"/>
          <w:spacing w:val="-3"/>
          <w:lang w:eastAsia="zh-CN"/>
        </w:rPr>
        <w:t>答题卡上做任何标记，否则答题无效。</w:t>
      </w:r>
    </w:p>
    <w:p w:rsidR="005A5D57" w:rsidRDefault="008E7CF5">
      <w:pPr>
        <w:pStyle w:val="a3"/>
        <w:spacing w:before="69" w:line="254" w:lineRule="auto"/>
        <w:ind w:left="1" w:right="43" w:firstLine="718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7"/>
          <w:lang w:eastAsia="zh-CN"/>
        </w:rPr>
        <w:t>八、在考场内须保持安静，不准吸烟，不准喧哗，不准交头接耳、左顾右盼、打</w:t>
      </w:r>
      <w:r>
        <w:rPr>
          <w:rFonts w:ascii="Times New Roman" w:hAnsi="Times New Roman" w:cs="Times New Roman"/>
          <w:spacing w:val="1"/>
          <w:lang w:eastAsia="zh-CN"/>
        </w:rPr>
        <w:t>手势、做暗号，不准夹带、旁窥、抄袭或有意让他人抄袭，不准传抄答</w:t>
      </w:r>
      <w:r>
        <w:rPr>
          <w:rFonts w:ascii="Times New Roman" w:hAnsi="Times New Roman" w:cs="Times New Roman"/>
          <w:lang w:eastAsia="zh-CN"/>
        </w:rPr>
        <w:t>案或交换试卷、</w:t>
      </w:r>
      <w:r>
        <w:rPr>
          <w:rFonts w:ascii="Times New Roman" w:hAnsi="Times New Roman" w:cs="Times New Roman"/>
          <w:spacing w:val="7"/>
          <w:lang w:eastAsia="zh-CN"/>
        </w:rPr>
        <w:t>答题卡、草稿纸，不准将试卷、答题卡或草稿纸带出考场。如身体出现异常情况，应立即报告考试工作人员和监考员。</w:t>
      </w:r>
    </w:p>
    <w:p w:rsidR="005A5D57" w:rsidRDefault="008E7CF5">
      <w:pPr>
        <w:pStyle w:val="a3"/>
        <w:spacing w:before="72" w:line="246" w:lineRule="auto"/>
        <w:ind w:left="9" w:right="60" w:firstLine="724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1"/>
          <w:lang w:eastAsia="zh-CN"/>
        </w:rPr>
        <w:t>九、遇试卷分发错误及试题字迹不清等问题，可举手询问；涉及试题内容的疑问，</w:t>
      </w:r>
      <w:r>
        <w:rPr>
          <w:rFonts w:ascii="Times New Roman" w:hAnsi="Times New Roman" w:cs="Times New Roman"/>
          <w:spacing w:val="6"/>
          <w:lang w:eastAsia="zh-CN"/>
        </w:rPr>
        <w:t>不得向场内监考员询问。</w:t>
      </w:r>
    </w:p>
    <w:p w:rsidR="005A5D57" w:rsidRDefault="008E7CF5">
      <w:pPr>
        <w:pStyle w:val="a3"/>
        <w:spacing w:before="68" w:line="244" w:lineRule="auto"/>
        <w:ind w:left="2" w:right="60" w:firstLine="728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十、考试结束信号发出，立即停笔并停止答题</w:t>
      </w:r>
      <w:r>
        <w:rPr>
          <w:rFonts w:ascii="Times New Roman" w:hAnsi="Times New Roman" w:cs="Times New Roman"/>
          <w:spacing w:val="-1"/>
          <w:lang w:eastAsia="zh-CN"/>
        </w:rPr>
        <w:t>，将答题卡、试卷、草稿纸整理好，</w:t>
      </w:r>
      <w:r>
        <w:rPr>
          <w:rFonts w:ascii="Times New Roman" w:hAnsi="Times New Roman" w:cs="Times New Roman"/>
          <w:spacing w:val="8"/>
          <w:lang w:eastAsia="zh-CN"/>
        </w:rPr>
        <w:t>根据场内监考员指令依次退出考场，不准在考场及附近逗留。</w:t>
      </w:r>
    </w:p>
    <w:p w:rsidR="005A5D57" w:rsidRDefault="008E7CF5">
      <w:pPr>
        <w:pStyle w:val="a3"/>
        <w:spacing w:before="74" w:line="251" w:lineRule="auto"/>
        <w:ind w:left="12" w:firstLine="718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1"/>
          <w:lang w:eastAsia="zh-CN"/>
        </w:rPr>
        <w:t>十一、对考生违反考试纪律和规定的行为，将依据《国家教育考试违规处理办法》</w:t>
      </w:r>
      <w:r>
        <w:rPr>
          <w:rFonts w:ascii="Times New Roman" w:hAnsi="Times New Roman" w:cs="Times New Roman"/>
          <w:spacing w:val="7"/>
          <w:lang w:eastAsia="zh-CN"/>
        </w:rPr>
        <w:t>等有关规定进行严肃处理，并记入国家教育考试考生诚信档案；《中</w:t>
      </w:r>
      <w:r>
        <w:rPr>
          <w:rFonts w:ascii="Times New Roman" w:hAnsi="Times New Roman" w:cs="Times New Roman"/>
          <w:spacing w:val="6"/>
          <w:lang w:eastAsia="zh-CN"/>
        </w:rPr>
        <w:t>华人民共和国刑</w:t>
      </w:r>
      <w:r>
        <w:rPr>
          <w:rFonts w:ascii="Times New Roman" w:hAnsi="Times New Roman" w:cs="Times New Roman"/>
          <w:spacing w:val="8"/>
          <w:lang w:eastAsia="zh-CN"/>
        </w:rPr>
        <w:t>法》规定，凡组织作弊、替考或帮助他人作弊的，移交司法机关处理。</w:t>
      </w:r>
    </w:p>
    <w:p w:rsidR="005A5D57" w:rsidRDefault="008E7CF5">
      <w:pPr>
        <w:pStyle w:val="a3"/>
        <w:spacing w:before="74" w:line="218" w:lineRule="auto"/>
        <w:ind w:left="731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十二、考生举报、</w:t>
      </w:r>
      <w:r>
        <w:rPr>
          <w:rFonts w:ascii="Times New Roman" w:hAnsi="Times New Roman" w:cs="Times New Roman"/>
          <w:spacing w:val="-90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申诉渠道</w:t>
      </w:r>
    </w:p>
    <w:p w:rsidR="005A5D57" w:rsidRDefault="008E7CF5">
      <w:pPr>
        <w:pStyle w:val="a3"/>
        <w:spacing w:line="500" w:lineRule="exact"/>
        <w:ind w:left="722"/>
        <w:rPr>
          <w:rFonts w:ascii="Times New Roman" w:hAnsi="Times New Roman" w:cs="Times New Roman"/>
          <w:spacing w:val="7"/>
          <w:position w:val="3"/>
          <w:lang w:eastAsia="zh-CN"/>
        </w:rPr>
      </w:pPr>
      <w:r>
        <w:rPr>
          <w:rFonts w:ascii="Times New Roman" w:hAnsi="Times New Roman" w:cs="Times New Roman" w:hint="eastAsia"/>
          <w:spacing w:val="7"/>
          <w:position w:val="3"/>
          <w:lang w:eastAsia="zh-CN"/>
        </w:rPr>
        <w:t>监督</w:t>
      </w:r>
      <w:r>
        <w:rPr>
          <w:rFonts w:ascii="Times New Roman" w:hAnsi="Times New Roman" w:cs="Times New Roman"/>
          <w:spacing w:val="7"/>
          <w:position w:val="3"/>
        </w:rPr>
        <w:t>电话：</w:t>
      </w:r>
      <w:r>
        <w:rPr>
          <w:rFonts w:ascii="Times New Roman" w:hAnsi="Times New Roman" w:cs="Times New Roman"/>
          <w:spacing w:val="7"/>
          <w:position w:val="3"/>
          <w:lang w:eastAsia="zh-CN"/>
        </w:rPr>
        <w:t>025-86115916</w:t>
      </w:r>
      <w:r>
        <w:rPr>
          <w:rFonts w:ascii="Times New Roman" w:hAnsi="Times New Roman" w:cs="Times New Roman"/>
          <w:spacing w:val="7"/>
          <w:position w:val="3"/>
        </w:rPr>
        <w:t>；</w:t>
      </w:r>
      <w:r>
        <w:rPr>
          <w:rFonts w:ascii="Times New Roman" w:hAnsi="Times New Roman" w:cs="Times New Roman" w:hint="eastAsia"/>
          <w:spacing w:val="7"/>
          <w:position w:val="3"/>
          <w:lang w:eastAsia="zh-CN"/>
        </w:rPr>
        <w:t>监督</w:t>
      </w:r>
      <w:r>
        <w:rPr>
          <w:rFonts w:ascii="Times New Roman" w:hAnsi="Times New Roman" w:cs="Times New Roman"/>
          <w:spacing w:val="7"/>
          <w:position w:val="3"/>
        </w:rPr>
        <w:t>邮箱：</w:t>
      </w:r>
      <w:r>
        <w:rPr>
          <w:rFonts w:ascii="Times New Roman" w:hAnsi="Times New Roman" w:cs="Times New Roman"/>
          <w:spacing w:val="7"/>
          <w:position w:val="3"/>
        </w:rPr>
        <w:t>njittjw@ 163.com</w:t>
      </w:r>
      <w:r>
        <w:rPr>
          <w:rFonts w:ascii="Times New Roman" w:hAnsi="Times New Roman" w:cs="Times New Roman"/>
          <w:spacing w:val="7"/>
          <w:position w:val="3"/>
          <w:lang w:eastAsia="zh-CN"/>
        </w:rPr>
        <w:t>。</w:t>
      </w:r>
    </w:p>
    <w:p w:rsidR="008E7CF5" w:rsidRDefault="008E7CF5">
      <w:pPr>
        <w:pStyle w:val="a3"/>
        <w:spacing w:line="500" w:lineRule="exact"/>
        <w:ind w:left="722"/>
        <w:rPr>
          <w:rFonts w:ascii="Times New Roman" w:hAnsi="Times New Roman" w:cs="Times New Roman"/>
          <w:spacing w:val="1"/>
          <w:lang w:eastAsia="zh-CN"/>
        </w:rPr>
      </w:pPr>
      <w:r>
        <w:rPr>
          <w:rFonts w:ascii="Times New Roman" w:hAnsi="Times New Roman" w:cs="Times New Roman"/>
          <w:spacing w:val="7"/>
          <w:position w:val="3"/>
          <w:lang w:eastAsia="zh-CN"/>
        </w:rPr>
        <w:t>十三、</w:t>
      </w:r>
      <w:r>
        <w:rPr>
          <w:rFonts w:ascii="Times New Roman" w:hAnsi="Times New Roman" w:cs="Times New Roman"/>
          <w:spacing w:val="1"/>
          <w:lang w:eastAsia="zh-CN"/>
        </w:rPr>
        <w:t>学院咨询电话：</w:t>
      </w:r>
      <w:r>
        <w:rPr>
          <w:rFonts w:ascii="Times New Roman" w:hAnsi="Times New Roman" w:cs="Times New Roman"/>
          <w:spacing w:val="1"/>
          <w:lang w:eastAsia="zh-CN"/>
        </w:rPr>
        <w:t>025-86115806</w:t>
      </w:r>
      <w:r>
        <w:rPr>
          <w:rFonts w:ascii="Times New Roman" w:hAnsi="Times New Roman" w:cs="Times New Roman"/>
          <w:spacing w:val="1"/>
          <w:lang w:eastAsia="zh-CN"/>
        </w:rPr>
        <w:t>、</w:t>
      </w:r>
      <w:r>
        <w:rPr>
          <w:rFonts w:ascii="Times New Roman" w:hAnsi="Times New Roman" w:cs="Times New Roman"/>
          <w:spacing w:val="1"/>
          <w:lang w:eastAsia="zh-CN"/>
        </w:rPr>
        <w:t>025-86115809</w:t>
      </w:r>
    </w:p>
    <w:sectPr w:rsidR="008E7CF5" w:rsidSect="005A5D57">
      <w:pgSz w:w="16840" w:h="23814"/>
      <w:pgMar w:top="822" w:right="1639" w:bottom="0" w:left="1822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E3C" w:rsidRDefault="00F27E3C" w:rsidP="00C53309">
      <w:r>
        <w:separator/>
      </w:r>
    </w:p>
  </w:endnote>
  <w:endnote w:type="continuationSeparator" w:id="1">
    <w:p w:rsidR="00F27E3C" w:rsidRDefault="00F27E3C" w:rsidP="00C53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E3C" w:rsidRDefault="00F27E3C" w:rsidP="00C53309">
      <w:r>
        <w:separator/>
      </w:r>
    </w:p>
  </w:footnote>
  <w:footnote w:type="continuationSeparator" w:id="1">
    <w:p w:rsidR="00F27E3C" w:rsidRDefault="00F27E3C" w:rsidP="00C533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bordersDoNotSurroundHeader/>
  <w:bordersDoNotSurroundFooter/>
  <w:defaultTabStop w:val="50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</w:compat>
  <w:rsids>
    <w:rsidRoot w:val="00C53309"/>
    <w:rsid w:val="005A5D57"/>
    <w:rsid w:val="008E7CF5"/>
    <w:rsid w:val="009204ED"/>
    <w:rsid w:val="00C025D1"/>
    <w:rsid w:val="00C53309"/>
    <w:rsid w:val="00F27E3C"/>
    <w:rsid w:val="01F176F8"/>
    <w:rsid w:val="021D0A29"/>
    <w:rsid w:val="039E11BA"/>
    <w:rsid w:val="0803157B"/>
    <w:rsid w:val="08357249"/>
    <w:rsid w:val="0B2806FA"/>
    <w:rsid w:val="0D372F99"/>
    <w:rsid w:val="15A765F4"/>
    <w:rsid w:val="19B7127A"/>
    <w:rsid w:val="260F63BF"/>
    <w:rsid w:val="2ACA2711"/>
    <w:rsid w:val="2DC7118A"/>
    <w:rsid w:val="2FB83480"/>
    <w:rsid w:val="2FE10580"/>
    <w:rsid w:val="328A09D8"/>
    <w:rsid w:val="34AB35B3"/>
    <w:rsid w:val="35CB7658"/>
    <w:rsid w:val="36962DE0"/>
    <w:rsid w:val="38995E18"/>
    <w:rsid w:val="48AF6AB9"/>
    <w:rsid w:val="48EB621C"/>
    <w:rsid w:val="497B6334"/>
    <w:rsid w:val="4E255D2C"/>
    <w:rsid w:val="4FD80D7B"/>
    <w:rsid w:val="506A01CC"/>
    <w:rsid w:val="562B40FC"/>
    <w:rsid w:val="5D373918"/>
    <w:rsid w:val="5EDD305D"/>
    <w:rsid w:val="62960B4F"/>
    <w:rsid w:val="65286F8C"/>
    <w:rsid w:val="6876338C"/>
    <w:rsid w:val="694641F3"/>
    <w:rsid w:val="69F078D7"/>
    <w:rsid w:val="6C5C1951"/>
    <w:rsid w:val="77112A42"/>
    <w:rsid w:val="78782D79"/>
    <w:rsid w:val="7BFA1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D57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5A5D57"/>
    <w:rPr>
      <w:rFonts w:ascii="仿宋" w:eastAsia="仿宋" w:hAnsi="仿宋" w:cs="仿宋"/>
      <w:sz w:val="35"/>
      <w:szCs w:val="35"/>
    </w:rPr>
  </w:style>
  <w:style w:type="table" w:customStyle="1" w:styleId="TableNormal">
    <w:name w:val="Table Normal"/>
    <w:unhideWhenUsed/>
    <w:qFormat/>
    <w:rsid w:val="005A5D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C5330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53309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C5330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53309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100斤少女</dc:creator>
  <cp:lastModifiedBy>User</cp:lastModifiedBy>
  <cp:revision>3</cp:revision>
  <cp:lastPrinted>2026-03-16T01:16:00Z</cp:lastPrinted>
  <dcterms:created xsi:type="dcterms:W3CDTF">2026-03-16T07:21:00Z</dcterms:created>
  <dcterms:modified xsi:type="dcterms:W3CDTF">2026-03-16T07:27:00Z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2026-03-09T09:39:09Z</vt:filetime>
  </property>
  <property fmtid="{D5CDD505-2E9C-101B-9397-08002B2CF9AE}" pid="4" name="KSOTemplateDocerSaveRecord">
    <vt:lpwstr>eyJoZGlkIjoiOWY1MTlhZTBhOTlmMWRkZTIyZDczOWNiODU2ZDI0NzQiLCJ1c2VySWQiOiI0MzIyNzc2NzYifQ==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8E47885EA57E47C6AA9D290250B68C36_13</vt:lpwstr>
  </property>
</Properties>
</file>