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C7" w:rsidRDefault="005374C7" w:rsidP="00B23593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5374C7" w:rsidRDefault="005374C7" w:rsidP="005374C7">
      <w:pPr>
        <w:pStyle w:val="a9"/>
        <w:widowControl/>
        <w:shd w:val="clear" w:color="auto" w:fill="FFFFFF"/>
        <w:spacing w:beforeAutospacing="0" w:afterAutospacing="0" w:line="435" w:lineRule="atLeast"/>
        <w:jc w:val="center"/>
        <w:rPr>
          <w:rFonts w:ascii="微软雅黑" w:eastAsia="微软雅黑" w:hAnsi="微软雅黑" w:cs="微软雅黑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武汉大学弘毅学堂2023年新生二次选拔名额</w:t>
      </w:r>
    </w:p>
    <w:p w:rsidR="005374C7" w:rsidRDefault="005374C7" w:rsidP="005374C7">
      <w:pPr>
        <w:pStyle w:val="a9"/>
        <w:widowControl/>
        <w:shd w:val="clear" w:color="auto" w:fill="FFFFFF"/>
        <w:spacing w:beforeAutospacing="0" w:afterAutospacing="0" w:line="435" w:lineRule="atLeast"/>
        <w:jc w:val="center"/>
        <w:rPr>
          <w:rFonts w:ascii="微软雅黑" w:eastAsia="微软雅黑" w:hAnsi="微软雅黑" w:cs="微软雅黑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  <w:shd w:val="clear" w:color="auto" w:fill="FFFFFF"/>
        </w:rPr>
        <w:t>（非竞赛类）</w:t>
      </w:r>
    </w:p>
    <w:tbl>
      <w:tblPr>
        <w:tblW w:w="836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2476"/>
        <w:gridCol w:w="2846"/>
        <w:gridCol w:w="1698"/>
      </w:tblGrid>
      <w:tr w:rsidR="005374C7" w:rsidTr="006E6432">
        <w:trPr>
          <w:trHeight w:val="567"/>
          <w:tblHeader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招生专业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对应学科学院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招生计划数（人）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人文科学</w:t>
            </w:r>
          </w:p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试验班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文学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历史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历史学院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哲学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哲学学院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国学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国学院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理科试验班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077FE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物理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物理科学与技术学院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化学与分子科学学院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077FE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生物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资源与环境科学学院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20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数字经济试验班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</w:rPr>
              <w:t>10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政治学、经济学与哲学试验班(PPE)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弘毅学堂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  <w:tr w:rsidR="005374C7" w:rsidTr="006E6432">
        <w:trPr>
          <w:trHeight w:val="567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哲学、法学与经济学试验班(PLE)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弘毅学堂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</w:tr>
      <w:tr w:rsidR="005374C7" w:rsidTr="006E6432">
        <w:trPr>
          <w:trHeight w:val="430"/>
          <w:jc w:val="center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临床医学（八年</w:t>
            </w:r>
            <w:r>
              <w:rPr>
                <w:rFonts w:ascii="仿宋" w:eastAsia="仿宋" w:hAnsi="仿宋" w:cs="仿宋"/>
                <w:kern w:val="0"/>
                <w:sz w:val="24"/>
                <w:lang w:bidi="ar"/>
              </w:rPr>
              <w:t>制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医学部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4C7" w:rsidRDefault="005374C7" w:rsidP="006E643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</w:tbl>
    <w:p w:rsidR="00D222DD" w:rsidRDefault="005374C7" w:rsidP="00D222DD">
      <w:pPr>
        <w:spacing w:line="360" w:lineRule="auto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</w:rPr>
        <w:t>注：1.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数理经济与数理金融试验班二次</w:t>
      </w:r>
      <w:r>
        <w:rPr>
          <w:rFonts w:ascii="仿宋" w:eastAsia="仿宋" w:hAnsi="仿宋" w:cs="仿宋"/>
          <w:sz w:val="24"/>
          <w:shd w:val="clear" w:color="auto" w:fill="FFFFFF"/>
        </w:rPr>
        <w:t>选拔工作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将在学校转专业时进行；</w:t>
      </w:r>
    </w:p>
    <w:p w:rsidR="005374C7" w:rsidRPr="00D222DD" w:rsidRDefault="005374C7" w:rsidP="00D222DD">
      <w:p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2.弘毅学堂坚持宁缺毋滥、优中选优的选拔原则，实际招生计划数可小于上</w:t>
      </w:r>
      <w:r>
        <w:rPr>
          <w:rFonts w:ascii="仿宋" w:eastAsia="仿宋" w:hAnsi="仿宋" w:cs="仿宋" w:hint="eastAsia"/>
          <w:color w:val="000000"/>
          <w:sz w:val="24"/>
          <w:shd w:val="clear" w:color="auto" w:fill="FFFFFF"/>
        </w:rPr>
        <w:t>表公布计划数。</w:t>
      </w:r>
    </w:p>
    <w:p w:rsidR="005374C7" w:rsidRDefault="005374C7" w:rsidP="00B23593">
      <w:pPr>
        <w:spacing w:line="560" w:lineRule="exact"/>
        <w:jc w:val="right"/>
        <w:rPr>
          <w:rFonts w:ascii="仿宋" w:eastAsia="仿宋" w:hAnsi="仿宋" w:cs="仿宋"/>
          <w:sz w:val="28"/>
          <w:szCs w:val="28"/>
        </w:rPr>
      </w:pPr>
    </w:p>
    <w:sectPr w:rsidR="0053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08" w:rsidRDefault="00B00708" w:rsidP="000E560A">
      <w:r>
        <w:separator/>
      </w:r>
    </w:p>
  </w:endnote>
  <w:endnote w:type="continuationSeparator" w:id="0">
    <w:p w:rsidR="00B00708" w:rsidRDefault="00B00708" w:rsidP="000E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08" w:rsidRDefault="00B00708" w:rsidP="000E560A">
      <w:r>
        <w:separator/>
      </w:r>
    </w:p>
  </w:footnote>
  <w:footnote w:type="continuationSeparator" w:id="0">
    <w:p w:rsidR="00B00708" w:rsidRDefault="00B00708" w:rsidP="000E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lOGQ5NDRmYTA2NTEyYWRlM2FlMDQ4MDFlMTNlMzQifQ=="/>
  </w:docVars>
  <w:rsids>
    <w:rsidRoot w:val="00FA3865"/>
    <w:rsid w:val="00077FE7"/>
    <w:rsid w:val="000C6DFD"/>
    <w:rsid w:val="000E560A"/>
    <w:rsid w:val="00106299"/>
    <w:rsid w:val="00111790"/>
    <w:rsid w:val="00286654"/>
    <w:rsid w:val="002F30D0"/>
    <w:rsid w:val="003E59A5"/>
    <w:rsid w:val="00467768"/>
    <w:rsid w:val="004F5BF3"/>
    <w:rsid w:val="005374C7"/>
    <w:rsid w:val="00627428"/>
    <w:rsid w:val="006E2528"/>
    <w:rsid w:val="00855702"/>
    <w:rsid w:val="00857527"/>
    <w:rsid w:val="008636E0"/>
    <w:rsid w:val="0089568D"/>
    <w:rsid w:val="008B5087"/>
    <w:rsid w:val="00936991"/>
    <w:rsid w:val="00A430B0"/>
    <w:rsid w:val="00B00708"/>
    <w:rsid w:val="00B23593"/>
    <w:rsid w:val="00B7400A"/>
    <w:rsid w:val="00BE04C6"/>
    <w:rsid w:val="00C3270D"/>
    <w:rsid w:val="00C9585C"/>
    <w:rsid w:val="00D123EE"/>
    <w:rsid w:val="00D222DD"/>
    <w:rsid w:val="00D34E87"/>
    <w:rsid w:val="00D43DC9"/>
    <w:rsid w:val="00E02187"/>
    <w:rsid w:val="00E263FA"/>
    <w:rsid w:val="00E83F96"/>
    <w:rsid w:val="00FA3865"/>
    <w:rsid w:val="02863214"/>
    <w:rsid w:val="085E715F"/>
    <w:rsid w:val="0FFC0435"/>
    <w:rsid w:val="1B8F1F6C"/>
    <w:rsid w:val="1EBB436E"/>
    <w:rsid w:val="238540CD"/>
    <w:rsid w:val="242332EA"/>
    <w:rsid w:val="322B5C69"/>
    <w:rsid w:val="32625964"/>
    <w:rsid w:val="332D460A"/>
    <w:rsid w:val="3D243BA8"/>
    <w:rsid w:val="409403EE"/>
    <w:rsid w:val="4E9B1B4B"/>
    <w:rsid w:val="4F0A4563"/>
    <w:rsid w:val="53A34E57"/>
    <w:rsid w:val="6122597E"/>
    <w:rsid w:val="613D2A68"/>
    <w:rsid w:val="794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CEF194"/>
  <w15:docId w15:val="{85AE76DE-82EF-46CA-8FA0-52B620FC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吕晶</cp:lastModifiedBy>
  <cp:revision>3</cp:revision>
  <cp:lastPrinted>2022-08-16T09:12:00Z</cp:lastPrinted>
  <dcterms:created xsi:type="dcterms:W3CDTF">2023-08-24T01:40:00Z</dcterms:created>
  <dcterms:modified xsi:type="dcterms:W3CDTF">2023-08-24T01:40:00Z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9DA2B1AED96D4D03A89D2EDE98451F7D</vt:lpwstr>
  </property>
</Properties>
</file>